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83928" w14:textId="50AB7000" w:rsidR="00954F58" w:rsidRPr="007C3D10" w:rsidRDefault="00954F58" w:rsidP="00954F58">
      <w:pPr>
        <w:rPr>
          <w:rFonts w:ascii="Times New Roman" w:hAnsi="Times New Roman"/>
          <w:sz w:val="20"/>
        </w:rPr>
      </w:pPr>
    </w:p>
    <w:p w14:paraId="46259C35" w14:textId="77777777" w:rsidR="00954F58" w:rsidRPr="007C3D10" w:rsidRDefault="00954F58" w:rsidP="00954F58">
      <w:pPr>
        <w:tabs>
          <w:tab w:val="left" w:pos="1260"/>
          <w:tab w:val="left" w:pos="1800"/>
          <w:tab w:val="left" w:pos="2060"/>
        </w:tabs>
        <w:ind w:right="-1170" w:hanging="720"/>
        <w:rPr>
          <w:rFonts w:ascii="Times New Roman" w:hAnsi="Times New Roman"/>
          <w:sz w:val="20"/>
        </w:rPr>
      </w:pPr>
      <w:r w:rsidRPr="007C3D10">
        <w:rPr>
          <w:rFonts w:ascii="Times New Roman" w:hAnsi="Times New Roman"/>
          <w:b/>
          <w:smallCaps/>
          <w:sz w:val="20"/>
        </w:rPr>
        <w:t>Scott  L. Mann</w:t>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t xml:space="preserve">           2635 Kimberley</w:t>
      </w:r>
    </w:p>
    <w:p w14:paraId="2BE66DA7" w14:textId="77777777" w:rsidR="00954F58" w:rsidRPr="007C3D10" w:rsidRDefault="00954F58" w:rsidP="00954F58">
      <w:pPr>
        <w:pBdr>
          <w:bottom w:val="double" w:sz="6" w:space="0" w:color="auto"/>
        </w:pBdr>
        <w:tabs>
          <w:tab w:val="left" w:pos="1260"/>
          <w:tab w:val="left" w:pos="1800"/>
          <w:tab w:val="left" w:pos="2060"/>
        </w:tabs>
        <w:ind w:right="-450" w:hanging="720"/>
        <w:rPr>
          <w:rFonts w:ascii="Times New Roman" w:hAnsi="Times New Roman"/>
          <w:sz w:val="20"/>
        </w:rPr>
      </w:pPr>
      <w:r w:rsidRPr="007C3D10">
        <w:rPr>
          <w:rFonts w:ascii="Times New Roman" w:hAnsi="Times New Roman"/>
          <w:sz w:val="20"/>
        </w:rPr>
        <w:t>PH./FAX (734) 645-2641</w:t>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t xml:space="preserve"> </w:t>
      </w:r>
      <w:r w:rsidRPr="007C3D10">
        <w:rPr>
          <w:rFonts w:ascii="Times New Roman" w:hAnsi="Times New Roman"/>
          <w:sz w:val="20"/>
        </w:rPr>
        <w:tab/>
        <w:t xml:space="preserve">  Ann Arbor, MI 48104</w:t>
      </w:r>
    </w:p>
    <w:p w14:paraId="420975B0" w14:textId="77777777" w:rsidR="00954F58" w:rsidRDefault="00954F58" w:rsidP="00954F58">
      <w:pPr>
        <w:pStyle w:val="Heading1"/>
        <w:rPr>
          <w:rFonts w:ascii="Times New Roman" w:hAnsi="Times New Roman"/>
        </w:rPr>
      </w:pPr>
    </w:p>
    <w:p w14:paraId="7FF4A87E" w14:textId="77777777" w:rsidR="00954F58" w:rsidRPr="00413C05" w:rsidRDefault="00954F58" w:rsidP="00954F58"/>
    <w:p w14:paraId="67F0D585" w14:textId="77777777" w:rsidR="00954F58" w:rsidRPr="007C3D10" w:rsidRDefault="00954F58" w:rsidP="00954F58">
      <w:pPr>
        <w:pStyle w:val="Heading1"/>
        <w:rPr>
          <w:rFonts w:ascii="Times New Roman" w:hAnsi="Times New Roman"/>
        </w:rPr>
      </w:pPr>
    </w:p>
    <w:p w14:paraId="1D3C30F3" w14:textId="77777777" w:rsidR="00954F58" w:rsidRPr="00413C05" w:rsidRDefault="00954F58" w:rsidP="00954F58">
      <w:pPr>
        <w:pStyle w:val="Heading1"/>
        <w:rPr>
          <w:rFonts w:ascii="Times New Roman" w:hAnsi="Times New Roman"/>
        </w:rPr>
      </w:pPr>
      <w:r w:rsidRPr="007C3D10">
        <w:rPr>
          <w:rFonts w:ascii="Times New Roman" w:hAnsi="Times New Roman"/>
        </w:rPr>
        <w:t>Summary of Experience</w:t>
      </w:r>
    </w:p>
    <w:p w14:paraId="292EA7C1" w14:textId="77777777" w:rsidR="00954F58" w:rsidRPr="007C3D10" w:rsidRDefault="00954F58" w:rsidP="00954F58">
      <w:pPr>
        <w:pStyle w:val="BodyText"/>
        <w:ind w:left="-360" w:right="-360"/>
        <w:rPr>
          <w:rFonts w:ascii="Times New Roman" w:hAnsi="Times New Roman"/>
        </w:rPr>
      </w:pPr>
      <w:r w:rsidRPr="007C3D10">
        <w:rPr>
          <w:rFonts w:ascii="Times New Roman" w:hAnsi="Times New Roman"/>
        </w:rPr>
        <w:t>Over twenty (20) years experience in professional film and video production with over fifteen (15) years producing and directing training and promotional healthcare programs from concept to completion; including budgets and proposal writing, copy and script writing, conceptualizing computer graphics, location and studio videography, music selection and computer editing.  Responsible for studio and remote productions resulting in state and national awards, and network broadcasts. Experienced in streaming formats for web delivery.</w:t>
      </w:r>
    </w:p>
    <w:p w14:paraId="7DE669E8" w14:textId="77777777" w:rsidR="00954F58" w:rsidRPr="007C3D10" w:rsidRDefault="00954F58" w:rsidP="00954F58">
      <w:pPr>
        <w:pStyle w:val="BodyText"/>
        <w:ind w:left="-720" w:right="-630"/>
        <w:rPr>
          <w:rFonts w:ascii="Times New Roman" w:hAnsi="Times New Roman"/>
        </w:rPr>
      </w:pPr>
    </w:p>
    <w:p w14:paraId="0B79DE79" w14:textId="77777777" w:rsidR="00954F58" w:rsidRPr="007C3D10" w:rsidRDefault="00954F58" w:rsidP="00954F58">
      <w:pPr>
        <w:tabs>
          <w:tab w:val="left" w:pos="1260"/>
          <w:tab w:val="left" w:pos="1800"/>
          <w:tab w:val="left" w:pos="2060"/>
        </w:tabs>
        <w:ind w:right="-1800"/>
        <w:rPr>
          <w:rFonts w:ascii="Times New Roman" w:hAnsi="Times New Roman"/>
          <w:b/>
          <w:sz w:val="16"/>
        </w:rPr>
      </w:pPr>
    </w:p>
    <w:p w14:paraId="3ED51E91" w14:textId="1E1162A9" w:rsidR="00217799" w:rsidRPr="007C3D10" w:rsidRDefault="004C11E6" w:rsidP="00217799">
      <w:pPr>
        <w:tabs>
          <w:tab w:val="left" w:pos="1520"/>
          <w:tab w:val="left" w:pos="1880"/>
          <w:tab w:val="left" w:pos="2060"/>
        </w:tabs>
        <w:ind w:left="1880" w:right="-1800" w:hanging="1880"/>
        <w:rPr>
          <w:rFonts w:ascii="Times New Roman" w:hAnsi="Times New Roman"/>
          <w:i/>
          <w:sz w:val="20"/>
        </w:rPr>
      </w:pPr>
      <w:r>
        <w:rPr>
          <w:rFonts w:ascii="Times New Roman" w:hAnsi="Times New Roman"/>
          <w:sz w:val="20"/>
        </w:rPr>
        <w:t>8/14</w:t>
      </w:r>
      <w:r w:rsidR="00217799">
        <w:rPr>
          <w:rFonts w:ascii="Times New Roman" w:hAnsi="Times New Roman"/>
          <w:sz w:val="20"/>
        </w:rPr>
        <w:t xml:space="preserve"> </w:t>
      </w:r>
      <w:r w:rsidR="00217799" w:rsidRPr="007C3D10">
        <w:rPr>
          <w:rFonts w:ascii="Times New Roman" w:hAnsi="Times New Roman"/>
          <w:sz w:val="20"/>
        </w:rPr>
        <w:t>-</w:t>
      </w:r>
      <w:r w:rsidR="00217799">
        <w:rPr>
          <w:rFonts w:ascii="Times New Roman" w:hAnsi="Times New Roman"/>
          <w:sz w:val="20"/>
        </w:rPr>
        <w:t xml:space="preserve"> </w:t>
      </w:r>
      <w:r w:rsidR="00217799" w:rsidRPr="007C3D10">
        <w:rPr>
          <w:rFonts w:ascii="Times New Roman" w:hAnsi="Times New Roman"/>
          <w:sz w:val="20"/>
        </w:rPr>
        <w:t>Present</w:t>
      </w:r>
      <w:r w:rsidR="00217799" w:rsidRPr="007C3D10">
        <w:rPr>
          <w:rFonts w:ascii="Times New Roman" w:hAnsi="Times New Roman"/>
        </w:rPr>
        <w:tab/>
      </w:r>
      <w:r w:rsidR="00217799" w:rsidRPr="007C3D10">
        <w:rPr>
          <w:rFonts w:ascii="Times New Roman" w:hAnsi="Times New Roman"/>
          <w:b/>
          <w:i/>
          <w:u w:val="single"/>
        </w:rPr>
        <w:t>InSight Productions</w:t>
      </w:r>
      <w:r w:rsidR="00217799" w:rsidRPr="007C3D10">
        <w:rPr>
          <w:rFonts w:ascii="Times New Roman" w:hAnsi="Times New Roman"/>
        </w:rPr>
        <w:t xml:space="preserve">, </w:t>
      </w:r>
      <w:r w:rsidR="00217799" w:rsidRPr="007C3D10">
        <w:rPr>
          <w:rFonts w:ascii="Times New Roman" w:hAnsi="Times New Roman"/>
          <w:sz w:val="20"/>
        </w:rPr>
        <w:t>Ann Arbor, MI</w:t>
      </w:r>
      <w:r w:rsidR="00217799" w:rsidRPr="007C3D10">
        <w:rPr>
          <w:rFonts w:ascii="Times New Roman" w:hAnsi="Times New Roman"/>
        </w:rPr>
        <w:t xml:space="preserve">  </w:t>
      </w:r>
      <w:r w:rsidR="00217799" w:rsidRPr="007C3D10">
        <w:rPr>
          <w:rFonts w:ascii="Times New Roman" w:hAnsi="Times New Roman"/>
          <w:i/>
          <w:sz w:val="20"/>
        </w:rPr>
        <w:t>(independent  production company)</w:t>
      </w:r>
    </w:p>
    <w:p w14:paraId="11026ADC" w14:textId="77777777" w:rsidR="00217799" w:rsidRPr="007C3D10" w:rsidRDefault="00217799" w:rsidP="00217799">
      <w:pPr>
        <w:tabs>
          <w:tab w:val="left" w:pos="1520"/>
          <w:tab w:val="left" w:pos="1880"/>
          <w:tab w:val="left" w:pos="2060"/>
        </w:tabs>
        <w:ind w:left="1880" w:right="-1800" w:hanging="1520"/>
        <w:rPr>
          <w:rFonts w:ascii="Times New Roman" w:hAnsi="Times New Roman"/>
          <w:sz w:val="20"/>
        </w:rPr>
      </w:pPr>
      <w:r w:rsidRPr="007C3D10">
        <w:rPr>
          <w:rFonts w:ascii="Times New Roman" w:hAnsi="Times New Roman"/>
          <w:i/>
          <w:sz w:val="20"/>
        </w:rPr>
        <w:tab/>
      </w:r>
      <w:r w:rsidRPr="007C3D10">
        <w:rPr>
          <w:rFonts w:ascii="Times New Roman" w:hAnsi="Times New Roman"/>
          <w:i/>
          <w:sz w:val="20"/>
        </w:rPr>
        <w:tab/>
      </w:r>
      <w:r w:rsidRPr="007C3D10">
        <w:rPr>
          <w:rFonts w:ascii="Times New Roman" w:hAnsi="Times New Roman"/>
        </w:rPr>
        <w:t xml:space="preserve"> </w:t>
      </w:r>
      <w:r w:rsidRPr="007C3D10">
        <w:rPr>
          <w:rFonts w:ascii="Times New Roman" w:hAnsi="Times New Roman"/>
          <w:b/>
          <w:sz w:val="20"/>
        </w:rPr>
        <w:t>Owner/Producer/Director</w:t>
      </w:r>
    </w:p>
    <w:p w14:paraId="24CA26A8" w14:textId="50998405" w:rsidR="00217799" w:rsidRPr="007C3D10" w:rsidRDefault="00217799" w:rsidP="00217799">
      <w:pPr>
        <w:tabs>
          <w:tab w:val="left" w:pos="1520"/>
          <w:tab w:val="left" w:pos="1880"/>
          <w:tab w:val="left" w:pos="2340"/>
          <w:tab w:val="left" w:pos="2430"/>
          <w:tab w:val="left" w:pos="3140"/>
        </w:tabs>
        <w:ind w:left="2610" w:right="-720" w:hanging="2610"/>
        <w:rPr>
          <w:rFonts w:ascii="Times New Roman" w:hAnsi="Times New Roman"/>
          <w:sz w:val="20"/>
        </w:rPr>
      </w:pP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00537F18" w:rsidRPr="00537F18">
        <w:rPr>
          <w:rFonts w:ascii="Times New Roman" w:hAnsi="Times New Roman"/>
          <w:sz w:val="28"/>
          <w:szCs w:val="28"/>
        </w:rPr>
        <w:t>•</w:t>
      </w:r>
      <w:r w:rsidRPr="007C3D10">
        <w:rPr>
          <w:rFonts w:ascii="Times New Roman" w:hAnsi="Times New Roman"/>
          <w:sz w:val="20"/>
        </w:rPr>
        <w:t xml:space="preserve">  </w:t>
      </w:r>
      <w:r>
        <w:rPr>
          <w:rFonts w:ascii="Times New Roman" w:hAnsi="Times New Roman"/>
          <w:sz w:val="20"/>
        </w:rPr>
        <w:t xml:space="preserve">  </w:t>
      </w:r>
      <w:r w:rsidRPr="007C3D10">
        <w:rPr>
          <w:rFonts w:ascii="Times New Roman" w:hAnsi="Times New Roman"/>
          <w:sz w:val="20"/>
        </w:rPr>
        <w:t xml:space="preserve">Oversee all productions, from concept to completion for local and national clients such as </w:t>
      </w:r>
      <w:r>
        <w:rPr>
          <w:rFonts w:ascii="Times New Roman" w:hAnsi="Times New Roman"/>
          <w:sz w:val="20"/>
        </w:rPr>
        <w:t>Zingerman’s, Continental Automotive</w:t>
      </w:r>
      <w:r w:rsidRPr="007C3D10">
        <w:rPr>
          <w:rFonts w:ascii="Times New Roman" w:hAnsi="Times New Roman"/>
          <w:sz w:val="20"/>
        </w:rPr>
        <w:t xml:space="preserve">, </w:t>
      </w:r>
      <w:r>
        <w:rPr>
          <w:rFonts w:ascii="Times New Roman" w:hAnsi="Times New Roman"/>
          <w:sz w:val="20"/>
        </w:rPr>
        <w:t>Microsoft</w:t>
      </w:r>
      <w:r w:rsidRPr="007C3D10">
        <w:rPr>
          <w:rFonts w:ascii="Times New Roman" w:hAnsi="Times New Roman"/>
          <w:sz w:val="20"/>
        </w:rPr>
        <w:t>, Fox TV, University of Michigan, etc.</w:t>
      </w:r>
    </w:p>
    <w:p w14:paraId="7A39BF5D" w14:textId="10522BCA" w:rsidR="00217799" w:rsidRPr="007C3D10" w:rsidRDefault="00217799" w:rsidP="00217799">
      <w:pPr>
        <w:tabs>
          <w:tab w:val="left" w:pos="1520"/>
          <w:tab w:val="left" w:pos="1880"/>
          <w:tab w:val="left" w:pos="2340"/>
          <w:tab w:val="left" w:pos="2880"/>
          <w:tab w:val="left" w:pos="3140"/>
        </w:tabs>
        <w:ind w:right="-1800"/>
        <w:rPr>
          <w:rFonts w:ascii="Times New Roman" w:hAnsi="Times New Roman"/>
          <w:sz w:val="20"/>
        </w:rPr>
      </w:pP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00537F18" w:rsidRPr="00537F18">
        <w:rPr>
          <w:rFonts w:ascii="Times New Roman" w:hAnsi="Times New Roman"/>
          <w:sz w:val="28"/>
          <w:szCs w:val="28"/>
        </w:rPr>
        <w:t>•</w:t>
      </w:r>
      <w:r w:rsidRPr="007C3D10">
        <w:rPr>
          <w:rFonts w:ascii="Times New Roman" w:hAnsi="Times New Roman"/>
          <w:sz w:val="20"/>
        </w:rPr>
        <w:t xml:space="preserve"> </w:t>
      </w:r>
      <w:r>
        <w:rPr>
          <w:rFonts w:ascii="Times New Roman" w:hAnsi="Times New Roman"/>
          <w:sz w:val="20"/>
        </w:rPr>
        <w:t xml:space="preserve">  </w:t>
      </w:r>
      <w:r w:rsidRPr="007C3D10">
        <w:rPr>
          <w:rFonts w:ascii="Times New Roman" w:hAnsi="Times New Roman"/>
          <w:sz w:val="20"/>
        </w:rPr>
        <w:t>Responsible for all administrative duties including proposals, budgets and billing.</w:t>
      </w:r>
    </w:p>
    <w:p w14:paraId="146F45CE" w14:textId="77777777" w:rsidR="00217799" w:rsidRDefault="00217799" w:rsidP="00954F58">
      <w:pPr>
        <w:tabs>
          <w:tab w:val="left" w:pos="1520"/>
          <w:tab w:val="left" w:pos="1880"/>
          <w:tab w:val="left" w:pos="2060"/>
        </w:tabs>
        <w:rPr>
          <w:rFonts w:ascii="Times New Roman" w:hAnsi="Times New Roman"/>
          <w:sz w:val="20"/>
        </w:rPr>
      </w:pPr>
    </w:p>
    <w:p w14:paraId="5D587EBA" w14:textId="5CA02FFA" w:rsidR="00954F58" w:rsidRPr="007C3D10" w:rsidRDefault="00954F58" w:rsidP="00954F58">
      <w:pPr>
        <w:tabs>
          <w:tab w:val="left" w:pos="1520"/>
          <w:tab w:val="left" w:pos="1880"/>
          <w:tab w:val="left" w:pos="2060"/>
        </w:tabs>
        <w:rPr>
          <w:rFonts w:ascii="Times New Roman" w:hAnsi="Times New Roman"/>
        </w:rPr>
      </w:pPr>
      <w:r w:rsidRPr="007C3D10">
        <w:rPr>
          <w:rFonts w:ascii="Times New Roman" w:hAnsi="Times New Roman"/>
          <w:sz w:val="20"/>
        </w:rPr>
        <w:t>3/99</w:t>
      </w:r>
      <w:r w:rsidR="00082E84">
        <w:rPr>
          <w:rFonts w:ascii="Times New Roman" w:hAnsi="Times New Roman"/>
          <w:sz w:val="20"/>
        </w:rPr>
        <w:t xml:space="preserve"> </w:t>
      </w:r>
      <w:r w:rsidRPr="007C3D10">
        <w:rPr>
          <w:rFonts w:ascii="Times New Roman" w:hAnsi="Times New Roman"/>
          <w:sz w:val="20"/>
        </w:rPr>
        <w:t>-</w:t>
      </w:r>
      <w:r w:rsidR="00082E84">
        <w:rPr>
          <w:rFonts w:ascii="Times New Roman" w:hAnsi="Times New Roman"/>
          <w:sz w:val="20"/>
        </w:rPr>
        <w:t xml:space="preserve"> 10/13</w:t>
      </w:r>
      <w:r w:rsidRPr="007C3D10">
        <w:rPr>
          <w:rFonts w:ascii="Times New Roman" w:hAnsi="Times New Roman"/>
        </w:rPr>
        <w:tab/>
      </w:r>
      <w:r w:rsidRPr="007C3D10">
        <w:rPr>
          <w:rFonts w:ascii="Times New Roman" w:hAnsi="Times New Roman"/>
          <w:b/>
          <w:i/>
          <w:u w:val="single"/>
        </w:rPr>
        <w:t xml:space="preserve">Michigan </w:t>
      </w:r>
      <w:r>
        <w:rPr>
          <w:rFonts w:ascii="Times New Roman" w:hAnsi="Times New Roman"/>
          <w:b/>
          <w:i/>
          <w:u w:val="single"/>
        </w:rPr>
        <w:t>Media (Michigan Creative)</w:t>
      </w:r>
      <w:r w:rsidRPr="007C3D10">
        <w:rPr>
          <w:rFonts w:ascii="Times New Roman" w:hAnsi="Times New Roman"/>
        </w:rPr>
        <w:t xml:space="preserve">, </w:t>
      </w:r>
      <w:r w:rsidRPr="007C3D10">
        <w:rPr>
          <w:rFonts w:ascii="Times New Roman" w:hAnsi="Times New Roman"/>
          <w:sz w:val="20"/>
        </w:rPr>
        <w:t>Ann Arbor, MI</w:t>
      </w:r>
      <w:r w:rsidRPr="007C3D10">
        <w:rPr>
          <w:rFonts w:ascii="Times New Roman" w:hAnsi="Times New Roman"/>
        </w:rPr>
        <w:t xml:space="preserve"> </w:t>
      </w:r>
      <w:r w:rsidRPr="007C3D10">
        <w:rPr>
          <w:rFonts w:ascii="Times New Roman" w:hAnsi="Times New Roman"/>
          <w:i/>
          <w:sz w:val="20"/>
        </w:rPr>
        <w:t>(University of Michigan)</w:t>
      </w:r>
      <w:r w:rsidRPr="007C3D10">
        <w:rPr>
          <w:rFonts w:ascii="Times New Roman" w:hAnsi="Times New Roman"/>
        </w:rPr>
        <w:t xml:space="preserve"> </w:t>
      </w:r>
    </w:p>
    <w:p w14:paraId="27029D4F" w14:textId="0B0924B7" w:rsidR="00954F58" w:rsidRPr="007C3D10" w:rsidRDefault="00954F58" w:rsidP="00954F58">
      <w:pPr>
        <w:tabs>
          <w:tab w:val="left" w:pos="1520"/>
          <w:tab w:val="left" w:pos="1880"/>
          <w:tab w:val="left" w:pos="2060"/>
        </w:tabs>
        <w:rPr>
          <w:rFonts w:ascii="Times New Roman" w:hAnsi="Times New Roman"/>
          <w:sz w:val="20"/>
        </w:rPr>
      </w:pPr>
      <w:r w:rsidRPr="007C3D10">
        <w:rPr>
          <w:rFonts w:ascii="Times New Roman" w:hAnsi="Times New Roman"/>
        </w:rPr>
        <w:tab/>
      </w:r>
      <w:r w:rsidRPr="007C3D10">
        <w:rPr>
          <w:rFonts w:ascii="Times New Roman" w:hAnsi="Times New Roman"/>
        </w:rPr>
        <w:tab/>
      </w:r>
      <w:r w:rsidRPr="007C3D10">
        <w:rPr>
          <w:rFonts w:ascii="Times New Roman" w:hAnsi="Times New Roman"/>
          <w:b/>
          <w:sz w:val="20"/>
        </w:rPr>
        <w:t>Senior Producer/Director</w:t>
      </w:r>
      <w:r w:rsidR="0076795D">
        <w:rPr>
          <w:rFonts w:ascii="Times New Roman" w:hAnsi="Times New Roman"/>
          <w:b/>
          <w:sz w:val="20"/>
        </w:rPr>
        <w:t>/Videographer/Editor</w:t>
      </w:r>
    </w:p>
    <w:p w14:paraId="2A599D38" w14:textId="6A7ABD7B" w:rsidR="00954F58" w:rsidRPr="007C3D10" w:rsidRDefault="00954F58" w:rsidP="00954F58">
      <w:pPr>
        <w:tabs>
          <w:tab w:val="left" w:pos="1520"/>
          <w:tab w:val="left" w:pos="1880"/>
          <w:tab w:val="left" w:pos="2340"/>
          <w:tab w:val="left" w:pos="2430"/>
          <w:tab w:val="left" w:pos="3140"/>
        </w:tabs>
        <w:ind w:left="2610" w:right="-810" w:hanging="2610"/>
        <w:rPr>
          <w:rFonts w:ascii="Times New Roman" w:hAnsi="Times New Roman"/>
          <w:sz w:val="20"/>
        </w:rPr>
      </w:pP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00537F18" w:rsidRPr="00537F18">
        <w:rPr>
          <w:rFonts w:ascii="Times New Roman" w:hAnsi="Times New Roman"/>
          <w:sz w:val="28"/>
          <w:szCs w:val="28"/>
        </w:rPr>
        <w:t>•</w:t>
      </w:r>
      <w:r w:rsidR="005F7638">
        <w:rPr>
          <w:rFonts w:ascii="Times New Roman" w:hAnsi="Times New Roman"/>
          <w:sz w:val="20"/>
        </w:rPr>
        <w:t xml:space="preserve">  </w:t>
      </w:r>
      <w:r w:rsidRPr="007C3D10">
        <w:rPr>
          <w:rFonts w:ascii="Times New Roman" w:hAnsi="Times New Roman"/>
          <w:sz w:val="20"/>
        </w:rPr>
        <w:t xml:space="preserve">Produce and direct programs for diverse clientele from within the University of Michigan </w:t>
      </w:r>
      <w:r>
        <w:rPr>
          <w:rFonts w:ascii="Times New Roman" w:hAnsi="Times New Roman"/>
          <w:sz w:val="20"/>
        </w:rPr>
        <w:t xml:space="preserve">including many for the </w:t>
      </w:r>
      <w:r w:rsidRPr="007C3D10">
        <w:rPr>
          <w:rFonts w:ascii="Times New Roman" w:hAnsi="Times New Roman"/>
          <w:sz w:val="20"/>
        </w:rPr>
        <w:t xml:space="preserve">Health System and also from the private sector.  Responsible for proposals, budgets and all phases of production for programs as simple as single camera surgical tapes to documentaries broadcast nationally on PBS. </w:t>
      </w:r>
    </w:p>
    <w:p w14:paraId="4AF125B1" w14:textId="77777777" w:rsidR="00954F58" w:rsidRPr="007C3D10" w:rsidRDefault="00954F58" w:rsidP="00954F58">
      <w:pPr>
        <w:tabs>
          <w:tab w:val="left" w:pos="1520"/>
          <w:tab w:val="left" w:pos="1880"/>
          <w:tab w:val="left" w:pos="2060"/>
        </w:tabs>
        <w:ind w:left="1880" w:right="-1800" w:hanging="1520"/>
        <w:rPr>
          <w:rFonts w:ascii="Times New Roman" w:hAnsi="Times New Roman"/>
          <w:sz w:val="20"/>
        </w:rPr>
      </w:pPr>
    </w:p>
    <w:p w14:paraId="203FC18F" w14:textId="670B4E9B" w:rsidR="00954F58" w:rsidRPr="007C3D10" w:rsidRDefault="00954F58" w:rsidP="00954F58">
      <w:pPr>
        <w:tabs>
          <w:tab w:val="left" w:pos="1520"/>
          <w:tab w:val="left" w:pos="1880"/>
          <w:tab w:val="left" w:pos="2060"/>
        </w:tabs>
        <w:ind w:left="1880" w:right="-1800" w:hanging="1880"/>
        <w:rPr>
          <w:rFonts w:ascii="Times New Roman" w:hAnsi="Times New Roman"/>
          <w:i/>
          <w:sz w:val="20"/>
        </w:rPr>
      </w:pPr>
      <w:r w:rsidRPr="007C3D10">
        <w:rPr>
          <w:rFonts w:ascii="Times New Roman" w:hAnsi="Times New Roman"/>
          <w:sz w:val="20"/>
        </w:rPr>
        <w:t>6/92</w:t>
      </w:r>
      <w:r w:rsidR="00082E84">
        <w:rPr>
          <w:rFonts w:ascii="Times New Roman" w:hAnsi="Times New Roman"/>
          <w:sz w:val="20"/>
        </w:rPr>
        <w:t xml:space="preserve"> </w:t>
      </w:r>
      <w:r w:rsidR="00AB5F56">
        <w:rPr>
          <w:rFonts w:ascii="Times New Roman" w:hAnsi="Times New Roman"/>
          <w:sz w:val="20"/>
        </w:rPr>
        <w:t>–</w:t>
      </w:r>
      <w:r w:rsidR="00082E84">
        <w:rPr>
          <w:rFonts w:ascii="Times New Roman" w:hAnsi="Times New Roman"/>
          <w:sz w:val="20"/>
        </w:rPr>
        <w:t xml:space="preserve"> </w:t>
      </w:r>
      <w:r w:rsidR="00AB5F56">
        <w:rPr>
          <w:rFonts w:ascii="Times New Roman" w:hAnsi="Times New Roman"/>
          <w:sz w:val="20"/>
        </w:rPr>
        <w:t>3/99</w:t>
      </w:r>
      <w:r w:rsidRPr="007C3D10">
        <w:rPr>
          <w:rFonts w:ascii="Times New Roman" w:hAnsi="Times New Roman"/>
        </w:rPr>
        <w:tab/>
      </w:r>
      <w:r w:rsidRPr="007C3D10">
        <w:rPr>
          <w:rFonts w:ascii="Times New Roman" w:hAnsi="Times New Roman"/>
          <w:b/>
          <w:i/>
          <w:u w:val="single"/>
        </w:rPr>
        <w:t>InSight Productions</w:t>
      </w:r>
      <w:r w:rsidRPr="007C3D10">
        <w:rPr>
          <w:rFonts w:ascii="Times New Roman" w:hAnsi="Times New Roman"/>
        </w:rPr>
        <w:t xml:space="preserve">, </w:t>
      </w:r>
      <w:r w:rsidRPr="007C3D10">
        <w:rPr>
          <w:rFonts w:ascii="Times New Roman" w:hAnsi="Times New Roman"/>
          <w:sz w:val="20"/>
        </w:rPr>
        <w:t>Ann Arbor, MI</w:t>
      </w:r>
      <w:r w:rsidRPr="007C3D10">
        <w:rPr>
          <w:rFonts w:ascii="Times New Roman" w:hAnsi="Times New Roman"/>
        </w:rPr>
        <w:t xml:space="preserve">  </w:t>
      </w:r>
      <w:r w:rsidRPr="007C3D10">
        <w:rPr>
          <w:rFonts w:ascii="Times New Roman" w:hAnsi="Times New Roman"/>
          <w:i/>
          <w:sz w:val="20"/>
        </w:rPr>
        <w:t>(independent  production company)</w:t>
      </w:r>
    </w:p>
    <w:p w14:paraId="48F13EA6" w14:textId="77777777" w:rsidR="00954F58" w:rsidRPr="007C3D10" w:rsidRDefault="00954F58" w:rsidP="00954F58">
      <w:pPr>
        <w:tabs>
          <w:tab w:val="left" w:pos="1520"/>
          <w:tab w:val="left" w:pos="1880"/>
          <w:tab w:val="left" w:pos="2060"/>
        </w:tabs>
        <w:ind w:left="1880" w:right="-1800" w:hanging="1520"/>
        <w:rPr>
          <w:rFonts w:ascii="Times New Roman" w:hAnsi="Times New Roman"/>
          <w:sz w:val="20"/>
        </w:rPr>
      </w:pPr>
      <w:r w:rsidRPr="007C3D10">
        <w:rPr>
          <w:rFonts w:ascii="Times New Roman" w:hAnsi="Times New Roman"/>
          <w:i/>
          <w:sz w:val="20"/>
        </w:rPr>
        <w:tab/>
      </w:r>
      <w:r w:rsidRPr="007C3D10">
        <w:rPr>
          <w:rFonts w:ascii="Times New Roman" w:hAnsi="Times New Roman"/>
          <w:i/>
          <w:sz w:val="20"/>
        </w:rPr>
        <w:tab/>
      </w:r>
      <w:r w:rsidRPr="007C3D10">
        <w:rPr>
          <w:rFonts w:ascii="Times New Roman" w:hAnsi="Times New Roman"/>
        </w:rPr>
        <w:t xml:space="preserve"> </w:t>
      </w:r>
      <w:r w:rsidRPr="007C3D10">
        <w:rPr>
          <w:rFonts w:ascii="Times New Roman" w:hAnsi="Times New Roman"/>
          <w:b/>
          <w:sz w:val="20"/>
        </w:rPr>
        <w:t>Owner/Producer/Director</w:t>
      </w:r>
    </w:p>
    <w:p w14:paraId="6BEEC01D" w14:textId="558B4E0C" w:rsidR="00217799" w:rsidRDefault="00954F58" w:rsidP="00217799">
      <w:pPr>
        <w:tabs>
          <w:tab w:val="left" w:pos="1520"/>
          <w:tab w:val="left" w:pos="1880"/>
          <w:tab w:val="left" w:pos="2340"/>
          <w:tab w:val="left" w:pos="2430"/>
          <w:tab w:val="left" w:pos="3140"/>
        </w:tabs>
        <w:ind w:left="2610" w:right="-720" w:hanging="2610"/>
        <w:rPr>
          <w:rFonts w:ascii="Times New Roman" w:hAnsi="Times New Roman"/>
          <w:sz w:val="20"/>
        </w:rPr>
      </w:pP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00537F18" w:rsidRPr="00537F18">
        <w:rPr>
          <w:rFonts w:ascii="Times New Roman" w:hAnsi="Times New Roman"/>
          <w:sz w:val="28"/>
          <w:szCs w:val="28"/>
        </w:rPr>
        <w:t>•</w:t>
      </w:r>
      <w:r w:rsidRPr="007C3D10">
        <w:rPr>
          <w:rFonts w:ascii="Times New Roman" w:hAnsi="Times New Roman"/>
          <w:sz w:val="20"/>
        </w:rPr>
        <w:t xml:space="preserve"> </w:t>
      </w:r>
      <w:r w:rsidR="005F7638">
        <w:rPr>
          <w:rFonts w:ascii="Times New Roman" w:hAnsi="Times New Roman"/>
          <w:sz w:val="20"/>
        </w:rPr>
        <w:t xml:space="preserve">  </w:t>
      </w:r>
      <w:r w:rsidR="00217799" w:rsidRPr="007C3D10">
        <w:rPr>
          <w:rFonts w:ascii="Times New Roman" w:hAnsi="Times New Roman"/>
          <w:sz w:val="20"/>
        </w:rPr>
        <w:t xml:space="preserve">Oversee all productions, from concept to completion for local and national clients such as </w:t>
      </w:r>
      <w:r w:rsidR="00217799">
        <w:rPr>
          <w:rFonts w:ascii="Times New Roman" w:hAnsi="Times New Roman"/>
          <w:sz w:val="20"/>
        </w:rPr>
        <w:t>Zingerman’s, Continental Automotive</w:t>
      </w:r>
      <w:r w:rsidR="00217799" w:rsidRPr="007C3D10">
        <w:rPr>
          <w:rFonts w:ascii="Times New Roman" w:hAnsi="Times New Roman"/>
          <w:sz w:val="20"/>
        </w:rPr>
        <w:t xml:space="preserve">, </w:t>
      </w:r>
      <w:r w:rsidR="00217799">
        <w:rPr>
          <w:rFonts w:ascii="Times New Roman" w:hAnsi="Times New Roman"/>
          <w:sz w:val="20"/>
        </w:rPr>
        <w:t>Microsoft</w:t>
      </w:r>
      <w:r w:rsidR="00217799" w:rsidRPr="007C3D10">
        <w:rPr>
          <w:rFonts w:ascii="Times New Roman" w:hAnsi="Times New Roman"/>
          <w:sz w:val="20"/>
        </w:rPr>
        <w:t>, Fox TV, University of Michigan, etc</w:t>
      </w:r>
    </w:p>
    <w:p w14:paraId="357B4721" w14:textId="545C9288" w:rsidR="00954F58" w:rsidRPr="007C3D10" w:rsidRDefault="00954F58" w:rsidP="00217799">
      <w:pPr>
        <w:tabs>
          <w:tab w:val="left" w:pos="1520"/>
          <w:tab w:val="left" w:pos="1880"/>
          <w:tab w:val="left" w:pos="2340"/>
          <w:tab w:val="left" w:pos="2430"/>
          <w:tab w:val="left" w:pos="3140"/>
        </w:tabs>
        <w:ind w:left="2610" w:right="-720" w:hanging="2610"/>
        <w:rPr>
          <w:rFonts w:ascii="Times New Roman" w:hAnsi="Times New Roman"/>
          <w:sz w:val="20"/>
        </w:rPr>
      </w:pP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00537F18" w:rsidRPr="00537F18">
        <w:rPr>
          <w:rFonts w:ascii="Times New Roman" w:hAnsi="Times New Roman"/>
          <w:sz w:val="28"/>
          <w:szCs w:val="28"/>
        </w:rPr>
        <w:t>•</w:t>
      </w:r>
      <w:r w:rsidRPr="007C3D10">
        <w:rPr>
          <w:rFonts w:ascii="Times New Roman" w:hAnsi="Times New Roman"/>
          <w:sz w:val="20"/>
        </w:rPr>
        <w:t xml:space="preserve"> </w:t>
      </w:r>
      <w:r w:rsidR="005F7638">
        <w:rPr>
          <w:rFonts w:ascii="Times New Roman" w:hAnsi="Times New Roman"/>
          <w:sz w:val="20"/>
        </w:rPr>
        <w:t xml:space="preserve">  </w:t>
      </w:r>
      <w:r w:rsidRPr="007C3D10">
        <w:rPr>
          <w:rFonts w:ascii="Times New Roman" w:hAnsi="Times New Roman"/>
          <w:sz w:val="20"/>
        </w:rPr>
        <w:t>Responsible for all administrative duties including proposals, budgets and billing.</w:t>
      </w:r>
    </w:p>
    <w:p w14:paraId="55648C56" w14:textId="77777777" w:rsidR="00954F58" w:rsidRPr="007C3D10" w:rsidRDefault="00954F58" w:rsidP="00954F58">
      <w:pPr>
        <w:tabs>
          <w:tab w:val="left" w:pos="1260"/>
          <w:tab w:val="left" w:pos="1800"/>
          <w:tab w:val="left" w:pos="2060"/>
        </w:tabs>
        <w:ind w:right="-1800"/>
        <w:rPr>
          <w:rFonts w:ascii="Times New Roman" w:hAnsi="Times New Roman"/>
          <w:b/>
          <w:sz w:val="16"/>
        </w:rPr>
      </w:pPr>
    </w:p>
    <w:p w14:paraId="0D68A6CC" w14:textId="2C241731" w:rsidR="00954F58" w:rsidRPr="007C3D10" w:rsidRDefault="00954F58" w:rsidP="00954F58">
      <w:pPr>
        <w:tabs>
          <w:tab w:val="left" w:pos="1520"/>
          <w:tab w:val="left" w:pos="1880"/>
          <w:tab w:val="left" w:pos="2060"/>
        </w:tabs>
        <w:ind w:right="-1800"/>
        <w:rPr>
          <w:rFonts w:ascii="Times New Roman" w:hAnsi="Times New Roman"/>
          <w:sz w:val="20"/>
        </w:rPr>
      </w:pPr>
      <w:r w:rsidRPr="007C3D10">
        <w:rPr>
          <w:rFonts w:ascii="Times New Roman" w:hAnsi="Times New Roman"/>
          <w:sz w:val="20"/>
        </w:rPr>
        <w:t>6/90</w:t>
      </w:r>
      <w:r w:rsidR="00082E84">
        <w:rPr>
          <w:rFonts w:ascii="Times New Roman" w:hAnsi="Times New Roman"/>
          <w:sz w:val="20"/>
        </w:rPr>
        <w:t xml:space="preserve"> </w:t>
      </w:r>
      <w:r w:rsidRPr="007C3D10">
        <w:rPr>
          <w:rFonts w:ascii="Times New Roman" w:hAnsi="Times New Roman"/>
          <w:sz w:val="20"/>
        </w:rPr>
        <w:t>-</w:t>
      </w:r>
      <w:r w:rsidR="00082E84">
        <w:rPr>
          <w:rFonts w:ascii="Times New Roman" w:hAnsi="Times New Roman"/>
          <w:sz w:val="20"/>
        </w:rPr>
        <w:t xml:space="preserve"> </w:t>
      </w:r>
      <w:r w:rsidRPr="007C3D10">
        <w:rPr>
          <w:rFonts w:ascii="Times New Roman" w:hAnsi="Times New Roman"/>
          <w:sz w:val="20"/>
        </w:rPr>
        <w:t>6/92</w:t>
      </w:r>
      <w:r w:rsidRPr="007C3D10">
        <w:rPr>
          <w:rFonts w:ascii="Times New Roman" w:hAnsi="Times New Roman"/>
          <w:sz w:val="20"/>
        </w:rPr>
        <w:tab/>
      </w:r>
      <w:r w:rsidRPr="007C3D10">
        <w:rPr>
          <w:rFonts w:ascii="Times New Roman" w:hAnsi="Times New Roman"/>
          <w:b/>
          <w:i/>
          <w:u w:val="single"/>
        </w:rPr>
        <w:t>Gardner Communications</w:t>
      </w:r>
      <w:r w:rsidRPr="007C3D10">
        <w:rPr>
          <w:rFonts w:ascii="Times New Roman" w:hAnsi="Times New Roman"/>
          <w:sz w:val="20"/>
        </w:rPr>
        <w:t>, Ann Arbor, MI (</w:t>
      </w:r>
      <w:r w:rsidRPr="007C3D10">
        <w:rPr>
          <w:rFonts w:ascii="Times New Roman" w:hAnsi="Times New Roman"/>
          <w:i/>
          <w:sz w:val="20"/>
        </w:rPr>
        <w:t>independent  production company)</w:t>
      </w:r>
    </w:p>
    <w:p w14:paraId="02D394A3" w14:textId="77777777" w:rsidR="00954F58" w:rsidRPr="007C3D10" w:rsidRDefault="00954F58" w:rsidP="00954F58">
      <w:pPr>
        <w:tabs>
          <w:tab w:val="left" w:pos="1260"/>
          <w:tab w:val="left" w:pos="1800"/>
          <w:tab w:val="left" w:pos="2060"/>
        </w:tabs>
        <w:ind w:right="-1800"/>
        <w:rPr>
          <w:rFonts w:ascii="Times New Roman" w:hAnsi="Times New Roman"/>
          <w:b/>
          <w:sz w:val="20"/>
        </w:rPr>
      </w:pPr>
      <w:r w:rsidRPr="007C3D10">
        <w:rPr>
          <w:rFonts w:ascii="Times New Roman" w:hAnsi="Times New Roman"/>
          <w:i/>
          <w:sz w:val="20"/>
        </w:rPr>
        <w:tab/>
      </w:r>
      <w:r w:rsidRPr="007C3D10">
        <w:rPr>
          <w:rFonts w:ascii="Times New Roman" w:hAnsi="Times New Roman"/>
          <w:i/>
          <w:sz w:val="20"/>
        </w:rPr>
        <w:tab/>
      </w:r>
      <w:r w:rsidRPr="007C3D10">
        <w:rPr>
          <w:rFonts w:ascii="Times New Roman" w:hAnsi="Times New Roman"/>
          <w:i/>
          <w:sz w:val="20"/>
        </w:rPr>
        <w:tab/>
      </w:r>
      <w:r w:rsidRPr="007C3D10">
        <w:rPr>
          <w:rFonts w:ascii="Times New Roman" w:hAnsi="Times New Roman"/>
          <w:b/>
          <w:sz w:val="20"/>
        </w:rPr>
        <w:t>Producer/Director</w:t>
      </w:r>
    </w:p>
    <w:p w14:paraId="09F9F15B" w14:textId="6B06A9A8" w:rsidR="00954F58" w:rsidRPr="007C3D10" w:rsidRDefault="00954F58" w:rsidP="00954F58">
      <w:pPr>
        <w:tabs>
          <w:tab w:val="left" w:pos="1520"/>
          <w:tab w:val="left" w:pos="1880"/>
          <w:tab w:val="left" w:pos="2340"/>
          <w:tab w:val="left" w:pos="2430"/>
          <w:tab w:val="left" w:pos="3140"/>
        </w:tabs>
        <w:ind w:left="2610" w:right="90" w:hanging="2610"/>
        <w:rPr>
          <w:rFonts w:ascii="Times New Roman" w:hAnsi="Times New Roman"/>
          <w:sz w:val="20"/>
        </w:rPr>
      </w:pPr>
      <w:r w:rsidRPr="007C3D10">
        <w:rPr>
          <w:rFonts w:ascii="Times New Roman" w:hAnsi="Times New Roman"/>
          <w:sz w:val="20"/>
        </w:rPr>
        <w:t xml:space="preserve"> </w:t>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00537F18" w:rsidRPr="00537F18">
        <w:rPr>
          <w:rFonts w:ascii="Times New Roman" w:hAnsi="Times New Roman"/>
          <w:sz w:val="28"/>
          <w:szCs w:val="28"/>
        </w:rPr>
        <w:t>•</w:t>
      </w:r>
      <w:r w:rsidRPr="007C3D10">
        <w:rPr>
          <w:rFonts w:ascii="Times New Roman" w:hAnsi="Times New Roman"/>
          <w:sz w:val="20"/>
        </w:rPr>
        <w:t xml:space="preserve"> </w:t>
      </w:r>
      <w:r w:rsidR="005F7638">
        <w:rPr>
          <w:rFonts w:ascii="Times New Roman" w:hAnsi="Times New Roman"/>
          <w:sz w:val="20"/>
        </w:rPr>
        <w:t xml:space="preserve">  </w:t>
      </w:r>
      <w:r w:rsidRPr="007C3D10">
        <w:rPr>
          <w:rFonts w:ascii="Times New Roman" w:hAnsi="Times New Roman"/>
          <w:sz w:val="20"/>
        </w:rPr>
        <w:t xml:space="preserve">Directly responsible to clients for all aspects of production </w:t>
      </w:r>
    </w:p>
    <w:p w14:paraId="54ACF61E" w14:textId="27F60F58" w:rsidR="005F7638" w:rsidRDefault="00954F58" w:rsidP="00954F58">
      <w:pPr>
        <w:tabs>
          <w:tab w:val="left" w:pos="1520"/>
          <w:tab w:val="left" w:pos="1880"/>
          <w:tab w:val="left" w:pos="2340"/>
          <w:tab w:val="left" w:pos="2430"/>
          <w:tab w:val="left" w:pos="2700"/>
        </w:tabs>
        <w:ind w:left="2790" w:right="-720" w:hanging="2520"/>
        <w:rPr>
          <w:rFonts w:ascii="Times New Roman" w:hAnsi="Times New Roman"/>
          <w:sz w:val="20"/>
        </w:rPr>
      </w:pP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00537F18" w:rsidRPr="00537F18">
        <w:rPr>
          <w:rFonts w:ascii="Times New Roman" w:hAnsi="Times New Roman"/>
          <w:sz w:val="28"/>
          <w:szCs w:val="28"/>
        </w:rPr>
        <w:t>•</w:t>
      </w:r>
      <w:r w:rsidRPr="007C3D10">
        <w:rPr>
          <w:rFonts w:ascii="Times New Roman" w:hAnsi="Times New Roman"/>
          <w:sz w:val="20"/>
        </w:rPr>
        <w:t xml:space="preserve"> </w:t>
      </w:r>
      <w:r w:rsidR="005F7638">
        <w:rPr>
          <w:rFonts w:ascii="Times New Roman" w:hAnsi="Times New Roman"/>
          <w:sz w:val="20"/>
        </w:rPr>
        <w:t xml:space="preserve">  </w:t>
      </w:r>
      <w:r w:rsidRPr="007C3D10">
        <w:rPr>
          <w:rFonts w:ascii="Times New Roman" w:hAnsi="Times New Roman"/>
          <w:sz w:val="20"/>
        </w:rPr>
        <w:t xml:space="preserve">Wrote, produced, and directed more than two </w:t>
      </w:r>
      <w:r w:rsidR="005F7638">
        <w:rPr>
          <w:rFonts w:ascii="Times New Roman" w:hAnsi="Times New Roman"/>
          <w:sz w:val="20"/>
        </w:rPr>
        <w:t>dozen programs for such divers</w:t>
      </w:r>
    </w:p>
    <w:p w14:paraId="0A6AC75E" w14:textId="77777777" w:rsidR="005F7638" w:rsidRDefault="005F7638" w:rsidP="00954F58">
      <w:pPr>
        <w:tabs>
          <w:tab w:val="left" w:pos="1520"/>
          <w:tab w:val="left" w:pos="1880"/>
          <w:tab w:val="left" w:pos="2340"/>
          <w:tab w:val="left" w:pos="2430"/>
          <w:tab w:val="left" w:pos="2700"/>
        </w:tabs>
        <w:ind w:left="2790" w:right="-720" w:hanging="2520"/>
        <w:rPr>
          <w:rFonts w:ascii="Times New Roman" w:hAnsi="Times New Roman"/>
          <w:sz w:val="20"/>
        </w:rPr>
      </w:pPr>
      <w:r>
        <w:rPr>
          <w:rFonts w:ascii="Times New Roman" w:hAnsi="Times New Roman"/>
          <w:sz w:val="20"/>
        </w:rPr>
        <w:t xml:space="preserve">                                               </w:t>
      </w:r>
      <w:r w:rsidR="00954F58" w:rsidRPr="007C3D10">
        <w:rPr>
          <w:rFonts w:ascii="Times New Roman" w:hAnsi="Times New Roman"/>
          <w:sz w:val="20"/>
        </w:rPr>
        <w:t xml:space="preserve">clients as Michigan Judicial Institute, University </w:t>
      </w:r>
      <w:r>
        <w:rPr>
          <w:rFonts w:ascii="Times New Roman" w:hAnsi="Times New Roman"/>
          <w:sz w:val="20"/>
        </w:rPr>
        <w:t xml:space="preserve">of Michigan Business School and </w:t>
      </w:r>
    </w:p>
    <w:p w14:paraId="67D082CE" w14:textId="0A678AC5" w:rsidR="00954F58" w:rsidRPr="008471BF" w:rsidRDefault="005F7638" w:rsidP="008471BF">
      <w:pPr>
        <w:tabs>
          <w:tab w:val="left" w:pos="1520"/>
          <w:tab w:val="left" w:pos="1880"/>
          <w:tab w:val="left" w:pos="2340"/>
          <w:tab w:val="left" w:pos="2430"/>
          <w:tab w:val="left" w:pos="2700"/>
        </w:tabs>
        <w:ind w:left="2790" w:right="-720" w:hanging="2520"/>
        <w:rPr>
          <w:rFonts w:ascii="Times New Roman" w:hAnsi="Times New Roman"/>
          <w:sz w:val="20"/>
        </w:rPr>
      </w:pPr>
      <w:r>
        <w:rPr>
          <w:rFonts w:ascii="Times New Roman" w:hAnsi="Times New Roman"/>
          <w:sz w:val="20"/>
        </w:rPr>
        <w:t xml:space="preserve">                                               </w:t>
      </w:r>
      <w:r w:rsidR="00954F58" w:rsidRPr="007C3D10">
        <w:rPr>
          <w:rFonts w:ascii="Times New Roman" w:hAnsi="Times New Roman"/>
          <w:sz w:val="20"/>
        </w:rPr>
        <w:t xml:space="preserve">Mercy Health Systems. </w:t>
      </w:r>
      <w:r w:rsidR="00954F58" w:rsidRPr="007C3D10">
        <w:rPr>
          <w:rFonts w:ascii="Times New Roman" w:hAnsi="Times New Roman"/>
          <w:sz w:val="20"/>
        </w:rPr>
        <w:tab/>
      </w:r>
      <w:r w:rsidR="00954F58" w:rsidRPr="007C3D10">
        <w:rPr>
          <w:rFonts w:ascii="Times New Roman" w:hAnsi="Times New Roman"/>
          <w:sz w:val="20"/>
        </w:rPr>
        <w:tab/>
      </w:r>
    </w:p>
    <w:p w14:paraId="5895C8D8" w14:textId="77777777" w:rsidR="00954F58" w:rsidRPr="007C3D10" w:rsidRDefault="00954F58" w:rsidP="00954F58">
      <w:pPr>
        <w:tabs>
          <w:tab w:val="left" w:pos="1260"/>
          <w:tab w:val="left" w:pos="1800"/>
          <w:tab w:val="left" w:pos="2060"/>
        </w:tabs>
        <w:ind w:right="-1800"/>
        <w:rPr>
          <w:rFonts w:ascii="Times New Roman" w:hAnsi="Times New Roman"/>
          <w:b/>
          <w:sz w:val="16"/>
        </w:rPr>
      </w:pP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r>
      <w:r w:rsidRPr="007C3D10">
        <w:rPr>
          <w:rFonts w:ascii="Times New Roman" w:hAnsi="Times New Roman"/>
          <w:sz w:val="20"/>
        </w:rPr>
        <w:tab/>
        <w:t xml:space="preserve"> </w:t>
      </w:r>
    </w:p>
    <w:p w14:paraId="0546DCCB" w14:textId="77777777" w:rsidR="00954F58" w:rsidRPr="007C3D10" w:rsidRDefault="00954F58" w:rsidP="00954F58">
      <w:pPr>
        <w:tabs>
          <w:tab w:val="left" w:pos="1520"/>
          <w:tab w:val="left" w:pos="1880"/>
          <w:tab w:val="left" w:pos="2060"/>
        </w:tabs>
        <w:ind w:right="-1800"/>
        <w:rPr>
          <w:rFonts w:ascii="Times New Roman" w:hAnsi="Times New Roman"/>
          <w:b/>
          <w:sz w:val="20"/>
        </w:rPr>
      </w:pPr>
      <w:r w:rsidRPr="007C3D10">
        <w:rPr>
          <w:rFonts w:ascii="Times New Roman" w:hAnsi="Times New Roman"/>
          <w:b/>
          <w:sz w:val="20"/>
        </w:rPr>
        <w:t xml:space="preserve">Awards and </w:t>
      </w:r>
    </w:p>
    <w:p w14:paraId="0A90F9EB" w14:textId="77777777" w:rsidR="00954F58" w:rsidRDefault="00954F58" w:rsidP="00954F58">
      <w:pPr>
        <w:tabs>
          <w:tab w:val="left" w:pos="1520"/>
          <w:tab w:val="left" w:pos="1880"/>
          <w:tab w:val="left" w:pos="2060"/>
          <w:tab w:val="left" w:pos="2520"/>
        </w:tabs>
        <w:ind w:right="-1800"/>
        <w:rPr>
          <w:rFonts w:ascii="Times New Roman" w:hAnsi="Times New Roman"/>
          <w:sz w:val="20"/>
        </w:rPr>
      </w:pPr>
      <w:r w:rsidRPr="007C3D10">
        <w:rPr>
          <w:rFonts w:ascii="Times New Roman" w:hAnsi="Times New Roman"/>
          <w:b/>
          <w:sz w:val="20"/>
        </w:rPr>
        <w:t>Broadcasts:</w:t>
      </w:r>
      <w:r w:rsidRPr="007C3D10">
        <w:rPr>
          <w:rFonts w:ascii="Times New Roman" w:hAnsi="Times New Roman"/>
          <w:b/>
          <w:sz w:val="20"/>
        </w:rPr>
        <w:tab/>
      </w:r>
      <w:r w:rsidRPr="007C3D10">
        <w:rPr>
          <w:rFonts w:ascii="Times New Roman" w:hAnsi="Times New Roman"/>
          <w:b/>
          <w:sz w:val="20"/>
        </w:rPr>
        <w:tab/>
      </w:r>
      <w:r w:rsidRPr="00A21437">
        <w:rPr>
          <w:rFonts w:ascii="Times New Roman" w:hAnsi="Times New Roman"/>
          <w:sz w:val="20"/>
        </w:rPr>
        <w:t>20</w:t>
      </w:r>
      <w:r>
        <w:rPr>
          <w:rFonts w:ascii="Times New Roman" w:hAnsi="Times New Roman"/>
          <w:sz w:val="20"/>
        </w:rPr>
        <w:t>13</w:t>
      </w:r>
      <w:r>
        <w:rPr>
          <w:rFonts w:ascii="Times New Roman" w:hAnsi="Times New Roman"/>
          <w:sz w:val="20"/>
        </w:rPr>
        <w:tab/>
      </w:r>
      <w:r w:rsidRPr="00A21437">
        <w:rPr>
          <w:rFonts w:ascii="Times New Roman" w:hAnsi="Times New Roman"/>
          <w:b/>
          <w:sz w:val="20"/>
        </w:rPr>
        <w:t>Telly Award</w:t>
      </w:r>
      <w:r>
        <w:rPr>
          <w:rFonts w:ascii="Times New Roman" w:hAnsi="Times New Roman"/>
          <w:sz w:val="20"/>
        </w:rPr>
        <w:t>, Peoples Choice Award</w:t>
      </w:r>
    </w:p>
    <w:p w14:paraId="76D05940" w14:textId="77777777" w:rsidR="00954F58" w:rsidRPr="007C3D10" w:rsidRDefault="00954F58" w:rsidP="00954F58">
      <w:pPr>
        <w:tabs>
          <w:tab w:val="left" w:pos="1520"/>
          <w:tab w:val="left" w:pos="1880"/>
          <w:tab w:val="left" w:pos="2060"/>
          <w:tab w:val="left" w:pos="2520"/>
        </w:tabs>
        <w:ind w:right="-1800"/>
        <w:rPr>
          <w:rFonts w:ascii="Times New Roman" w:hAnsi="Times New Roman"/>
          <w:sz w:val="20"/>
        </w:rPr>
      </w:pPr>
      <w:r>
        <w:rPr>
          <w:rFonts w:ascii="Times New Roman" w:hAnsi="Times New Roman"/>
          <w:sz w:val="20"/>
        </w:rPr>
        <w:tab/>
      </w:r>
      <w:r>
        <w:rPr>
          <w:rFonts w:ascii="Times New Roman" w:hAnsi="Times New Roman"/>
          <w:sz w:val="20"/>
        </w:rPr>
        <w:tab/>
      </w:r>
      <w:r w:rsidRPr="007C3D10">
        <w:rPr>
          <w:rFonts w:ascii="Times New Roman" w:hAnsi="Times New Roman"/>
          <w:sz w:val="20"/>
        </w:rPr>
        <w:t>2006</w:t>
      </w:r>
      <w:r w:rsidRPr="007C3D10">
        <w:rPr>
          <w:rFonts w:ascii="Times New Roman" w:hAnsi="Times New Roman"/>
          <w:sz w:val="20"/>
        </w:rPr>
        <w:tab/>
      </w:r>
      <w:r w:rsidRPr="007C3D10">
        <w:rPr>
          <w:rFonts w:ascii="Times New Roman" w:hAnsi="Times New Roman"/>
          <w:b/>
          <w:sz w:val="20"/>
        </w:rPr>
        <w:t xml:space="preserve">Videographer Award, </w:t>
      </w:r>
      <w:r w:rsidRPr="007C3D10">
        <w:rPr>
          <w:rFonts w:ascii="Times New Roman" w:hAnsi="Times New Roman"/>
          <w:sz w:val="20"/>
        </w:rPr>
        <w:t>Public Service Category</w:t>
      </w:r>
    </w:p>
    <w:p w14:paraId="31FCE4E3" w14:textId="77777777" w:rsidR="00954F58" w:rsidRPr="007C3D10" w:rsidRDefault="00954F58" w:rsidP="00954F58">
      <w:pPr>
        <w:tabs>
          <w:tab w:val="left" w:pos="1520"/>
          <w:tab w:val="left" w:pos="1880"/>
          <w:tab w:val="left" w:pos="2060"/>
          <w:tab w:val="left" w:pos="2520"/>
        </w:tabs>
        <w:ind w:right="-1800"/>
        <w:rPr>
          <w:rFonts w:ascii="Times New Roman" w:hAnsi="Times New Roman"/>
          <w:sz w:val="20"/>
        </w:rPr>
      </w:pPr>
      <w:r w:rsidRPr="007C3D10">
        <w:rPr>
          <w:rFonts w:ascii="Times New Roman" w:hAnsi="Times New Roman"/>
          <w:sz w:val="20"/>
        </w:rPr>
        <w:tab/>
      </w:r>
      <w:r w:rsidRPr="007C3D10">
        <w:rPr>
          <w:rFonts w:ascii="Times New Roman" w:hAnsi="Times New Roman"/>
          <w:sz w:val="20"/>
        </w:rPr>
        <w:tab/>
        <w:t>2003</w:t>
      </w:r>
      <w:r w:rsidRPr="007C3D10">
        <w:rPr>
          <w:rFonts w:ascii="Times New Roman" w:hAnsi="Times New Roman"/>
          <w:sz w:val="20"/>
        </w:rPr>
        <w:tab/>
      </w:r>
      <w:r w:rsidRPr="007C3D10">
        <w:rPr>
          <w:rFonts w:ascii="Times New Roman" w:hAnsi="Times New Roman"/>
          <w:b/>
          <w:sz w:val="20"/>
        </w:rPr>
        <w:t xml:space="preserve">Vidographer Award, </w:t>
      </w:r>
      <w:r w:rsidRPr="007C3D10">
        <w:rPr>
          <w:rFonts w:ascii="Times New Roman" w:hAnsi="Times New Roman"/>
          <w:sz w:val="20"/>
        </w:rPr>
        <w:t>Documentary category</w:t>
      </w:r>
    </w:p>
    <w:p w14:paraId="4DE59D06" w14:textId="77777777" w:rsidR="00954F58" w:rsidRPr="007C3D10" w:rsidRDefault="00954F58" w:rsidP="00954F58">
      <w:pPr>
        <w:tabs>
          <w:tab w:val="left" w:pos="1520"/>
          <w:tab w:val="left" w:pos="1880"/>
          <w:tab w:val="left" w:pos="2060"/>
          <w:tab w:val="left" w:pos="2520"/>
        </w:tabs>
        <w:ind w:right="-1800"/>
        <w:rPr>
          <w:rFonts w:ascii="Times New Roman" w:hAnsi="Times New Roman"/>
          <w:sz w:val="20"/>
        </w:rPr>
      </w:pPr>
      <w:r w:rsidRPr="007C3D10">
        <w:rPr>
          <w:rFonts w:ascii="Times New Roman" w:hAnsi="Times New Roman"/>
          <w:sz w:val="20"/>
        </w:rPr>
        <w:tab/>
      </w:r>
      <w:r w:rsidRPr="007C3D10">
        <w:rPr>
          <w:rFonts w:ascii="Times New Roman" w:hAnsi="Times New Roman"/>
          <w:sz w:val="20"/>
        </w:rPr>
        <w:tab/>
        <w:t>2001</w:t>
      </w:r>
      <w:r w:rsidRPr="007C3D10">
        <w:rPr>
          <w:rFonts w:ascii="Times New Roman" w:hAnsi="Times New Roman"/>
          <w:sz w:val="20"/>
        </w:rPr>
        <w:tab/>
      </w:r>
      <w:r w:rsidRPr="007C3D10">
        <w:rPr>
          <w:rFonts w:ascii="Times New Roman" w:hAnsi="Times New Roman"/>
          <w:b/>
          <w:sz w:val="20"/>
        </w:rPr>
        <w:t xml:space="preserve">Addy Award, </w:t>
      </w:r>
      <w:r w:rsidRPr="007C3D10">
        <w:rPr>
          <w:rFonts w:ascii="Times New Roman" w:hAnsi="Times New Roman"/>
          <w:sz w:val="20"/>
        </w:rPr>
        <w:t>Ann Arbor Addy Competition</w:t>
      </w:r>
      <w:r w:rsidRPr="007C3D10">
        <w:rPr>
          <w:rFonts w:ascii="Times New Roman" w:hAnsi="Times New Roman"/>
          <w:sz w:val="20"/>
        </w:rPr>
        <w:tab/>
      </w:r>
    </w:p>
    <w:p w14:paraId="7CC5D0BC" w14:textId="77777777" w:rsidR="00954F58" w:rsidRPr="007C3D10" w:rsidRDefault="00954F58" w:rsidP="00954F58">
      <w:pPr>
        <w:tabs>
          <w:tab w:val="left" w:pos="1520"/>
          <w:tab w:val="left" w:pos="1880"/>
          <w:tab w:val="left" w:pos="2060"/>
          <w:tab w:val="left" w:pos="2520"/>
        </w:tabs>
        <w:ind w:right="-1800"/>
        <w:rPr>
          <w:rFonts w:ascii="Times New Roman" w:hAnsi="Times New Roman"/>
          <w:sz w:val="20"/>
        </w:rPr>
      </w:pPr>
      <w:r w:rsidRPr="007C3D10">
        <w:rPr>
          <w:rFonts w:ascii="Times New Roman" w:hAnsi="Times New Roman"/>
          <w:b/>
          <w:sz w:val="20"/>
        </w:rPr>
        <w:tab/>
      </w:r>
      <w:r w:rsidRPr="007C3D10">
        <w:rPr>
          <w:rFonts w:ascii="Times New Roman" w:hAnsi="Times New Roman"/>
          <w:b/>
          <w:sz w:val="20"/>
        </w:rPr>
        <w:tab/>
      </w:r>
      <w:r w:rsidRPr="007C3D10">
        <w:rPr>
          <w:rFonts w:ascii="Times New Roman" w:hAnsi="Times New Roman"/>
          <w:sz w:val="20"/>
        </w:rPr>
        <w:t>1993</w:t>
      </w:r>
      <w:r w:rsidRPr="007C3D10">
        <w:rPr>
          <w:rFonts w:ascii="Times New Roman" w:hAnsi="Times New Roman"/>
          <w:sz w:val="20"/>
        </w:rPr>
        <w:tab/>
      </w:r>
      <w:r w:rsidRPr="007C3D10">
        <w:rPr>
          <w:rFonts w:ascii="Times New Roman" w:hAnsi="Times New Roman"/>
          <w:b/>
          <w:sz w:val="20"/>
        </w:rPr>
        <w:t>Apollo Award</w:t>
      </w:r>
      <w:r w:rsidRPr="007C3D10">
        <w:rPr>
          <w:rFonts w:ascii="Times New Roman" w:hAnsi="Times New Roman"/>
          <w:sz w:val="20"/>
        </w:rPr>
        <w:t>, Michigan Hospital Public Relations Association</w:t>
      </w:r>
    </w:p>
    <w:p w14:paraId="4BE5A92B" w14:textId="77777777" w:rsidR="00954F58" w:rsidRPr="007C3D10" w:rsidRDefault="00954F58" w:rsidP="00954F58">
      <w:pPr>
        <w:tabs>
          <w:tab w:val="left" w:pos="1520"/>
          <w:tab w:val="left" w:pos="1880"/>
          <w:tab w:val="left" w:pos="2060"/>
          <w:tab w:val="left" w:pos="2520"/>
        </w:tabs>
        <w:ind w:right="-1800"/>
        <w:rPr>
          <w:rFonts w:ascii="Times New Roman" w:hAnsi="Times New Roman"/>
          <w:sz w:val="20"/>
        </w:rPr>
      </w:pPr>
      <w:r w:rsidRPr="007C3D10">
        <w:rPr>
          <w:rFonts w:ascii="Times New Roman" w:hAnsi="Times New Roman"/>
          <w:sz w:val="20"/>
        </w:rPr>
        <w:tab/>
      </w:r>
      <w:r w:rsidRPr="007C3D10">
        <w:rPr>
          <w:rFonts w:ascii="Times New Roman" w:hAnsi="Times New Roman"/>
          <w:sz w:val="20"/>
        </w:rPr>
        <w:tab/>
        <w:t>1992</w:t>
      </w:r>
      <w:r w:rsidRPr="007C3D10">
        <w:rPr>
          <w:rFonts w:ascii="Times New Roman" w:hAnsi="Times New Roman"/>
          <w:sz w:val="20"/>
        </w:rPr>
        <w:tab/>
      </w:r>
      <w:r w:rsidRPr="007C3D10">
        <w:rPr>
          <w:rFonts w:ascii="Times New Roman" w:hAnsi="Times New Roman"/>
          <w:b/>
          <w:sz w:val="20"/>
        </w:rPr>
        <w:t>First Place</w:t>
      </w:r>
      <w:r w:rsidRPr="007C3D10">
        <w:rPr>
          <w:rFonts w:ascii="Times New Roman" w:hAnsi="Times New Roman"/>
          <w:sz w:val="20"/>
        </w:rPr>
        <w:t>, Patient Education, Hospital Satellite Network Media Festival</w:t>
      </w:r>
    </w:p>
    <w:p w14:paraId="4497AD9D" w14:textId="77777777" w:rsidR="00954F58" w:rsidRPr="007C3D10" w:rsidRDefault="00954F58" w:rsidP="00954F58">
      <w:pPr>
        <w:tabs>
          <w:tab w:val="left" w:pos="1520"/>
          <w:tab w:val="left" w:pos="1880"/>
          <w:tab w:val="left" w:pos="2060"/>
          <w:tab w:val="left" w:pos="2520"/>
        </w:tabs>
        <w:ind w:right="-1800"/>
        <w:rPr>
          <w:rFonts w:ascii="Times New Roman" w:hAnsi="Times New Roman"/>
          <w:sz w:val="20"/>
        </w:rPr>
      </w:pPr>
      <w:r w:rsidRPr="007C3D10">
        <w:rPr>
          <w:rFonts w:ascii="Times New Roman" w:hAnsi="Times New Roman"/>
          <w:sz w:val="20"/>
        </w:rPr>
        <w:tab/>
      </w:r>
      <w:r w:rsidRPr="007C3D10">
        <w:rPr>
          <w:rFonts w:ascii="Times New Roman" w:hAnsi="Times New Roman"/>
          <w:sz w:val="20"/>
        </w:rPr>
        <w:tab/>
        <w:t>1990</w:t>
      </w:r>
      <w:r w:rsidRPr="007C3D10">
        <w:rPr>
          <w:rFonts w:ascii="Times New Roman" w:hAnsi="Times New Roman"/>
          <w:sz w:val="20"/>
        </w:rPr>
        <w:tab/>
      </w:r>
      <w:r w:rsidRPr="007C3D10">
        <w:rPr>
          <w:rFonts w:ascii="Times New Roman" w:hAnsi="Times New Roman"/>
          <w:b/>
          <w:sz w:val="20"/>
        </w:rPr>
        <w:t>Apollo Award</w:t>
      </w:r>
      <w:r w:rsidRPr="007C3D10">
        <w:rPr>
          <w:rFonts w:ascii="Times New Roman" w:hAnsi="Times New Roman"/>
          <w:sz w:val="20"/>
        </w:rPr>
        <w:t>, Michigan Hospital Public Relations Association</w:t>
      </w:r>
    </w:p>
    <w:p w14:paraId="09EC3575" w14:textId="77777777" w:rsidR="00954F58" w:rsidRPr="007C3D10" w:rsidRDefault="00954F58" w:rsidP="00954F58">
      <w:pPr>
        <w:tabs>
          <w:tab w:val="left" w:pos="1520"/>
          <w:tab w:val="left" w:pos="1880"/>
          <w:tab w:val="left" w:pos="2060"/>
          <w:tab w:val="left" w:pos="2520"/>
        </w:tabs>
        <w:ind w:right="-1800"/>
        <w:rPr>
          <w:rFonts w:ascii="Times New Roman" w:hAnsi="Times New Roman"/>
          <w:b/>
          <w:sz w:val="20"/>
        </w:rPr>
      </w:pPr>
    </w:p>
    <w:p w14:paraId="45CB7FAD" w14:textId="44BB07FE" w:rsidR="00954F58" w:rsidRPr="007C3D10" w:rsidRDefault="00954F58" w:rsidP="00954F58">
      <w:pPr>
        <w:tabs>
          <w:tab w:val="left" w:pos="1520"/>
          <w:tab w:val="left" w:pos="1880"/>
          <w:tab w:val="left" w:pos="2060"/>
          <w:tab w:val="left" w:pos="2520"/>
        </w:tabs>
        <w:ind w:right="-1800" w:hanging="1800"/>
        <w:rPr>
          <w:rFonts w:ascii="Times New Roman" w:hAnsi="Times New Roman"/>
          <w:sz w:val="20"/>
        </w:rPr>
      </w:pPr>
      <w:r w:rsidRPr="007C3D10">
        <w:rPr>
          <w:rFonts w:ascii="Times New Roman" w:hAnsi="Times New Roman"/>
          <w:b/>
          <w:sz w:val="20"/>
        </w:rPr>
        <w:tab/>
        <w:t>Education:</w:t>
      </w:r>
      <w:r w:rsidRPr="007C3D10">
        <w:rPr>
          <w:rFonts w:ascii="Times New Roman" w:hAnsi="Times New Roman"/>
          <w:b/>
          <w:sz w:val="20"/>
        </w:rPr>
        <w:tab/>
      </w:r>
      <w:r w:rsidRPr="007C3D10">
        <w:rPr>
          <w:rFonts w:ascii="Times New Roman" w:hAnsi="Times New Roman"/>
          <w:b/>
          <w:sz w:val="20"/>
        </w:rPr>
        <w:tab/>
        <w:t>B.G.S.</w:t>
      </w:r>
      <w:r w:rsidRPr="007C3D10">
        <w:rPr>
          <w:rFonts w:ascii="Times New Roman" w:hAnsi="Times New Roman"/>
          <w:sz w:val="20"/>
        </w:rPr>
        <w:tab/>
        <w:t>University of Michigan, Ann Arbor</w:t>
      </w:r>
    </w:p>
    <w:p w14:paraId="2AEDF634" w14:textId="77777777" w:rsidR="00954F58" w:rsidRDefault="00954F58" w:rsidP="00954F58">
      <w:pPr>
        <w:tabs>
          <w:tab w:val="left" w:pos="1520"/>
          <w:tab w:val="left" w:pos="1880"/>
          <w:tab w:val="left" w:pos="2060"/>
          <w:tab w:val="left" w:pos="2520"/>
        </w:tabs>
        <w:ind w:right="-180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7C3D10">
        <w:rPr>
          <w:rFonts w:ascii="Times New Roman" w:hAnsi="Times New Roman"/>
          <w:sz w:val="20"/>
        </w:rPr>
        <w:t>Concentrations:  film and television production, creative writing</w:t>
      </w:r>
    </w:p>
    <w:p w14:paraId="060AE104" w14:textId="77777777" w:rsidR="00954F58" w:rsidRPr="00A21437" w:rsidRDefault="00954F58" w:rsidP="00954F58">
      <w:pPr>
        <w:tabs>
          <w:tab w:val="left" w:pos="1520"/>
          <w:tab w:val="left" w:pos="1880"/>
          <w:tab w:val="left" w:pos="2060"/>
          <w:tab w:val="left" w:pos="2520"/>
        </w:tabs>
        <w:ind w:right="-1800"/>
        <w:rPr>
          <w:rFonts w:ascii="Times New Roman" w:hAnsi="Times New Roman"/>
          <w:sz w:val="20"/>
        </w:rPr>
      </w:pPr>
    </w:p>
    <w:p w14:paraId="6A670BCD" w14:textId="50DD4805" w:rsidR="00954F58" w:rsidRPr="007C3D10" w:rsidRDefault="00954F58" w:rsidP="00954F58">
      <w:pPr>
        <w:pStyle w:val="Heading4"/>
        <w:rPr>
          <w:rFonts w:ascii="Times New Roman" w:hAnsi="Times New Roman"/>
        </w:rPr>
      </w:pPr>
      <w:r w:rsidRPr="007C3D10">
        <w:rPr>
          <w:rFonts w:ascii="Times New Roman" w:hAnsi="Times New Roman"/>
        </w:rPr>
        <w:t>References available on request</w:t>
      </w:r>
    </w:p>
    <w:p w14:paraId="0E3C9DE7" w14:textId="26A35024" w:rsidR="00954F58" w:rsidRDefault="00954F58" w:rsidP="00954F58">
      <w:pPr>
        <w:ind w:left="2160" w:firstLine="720"/>
        <w:rPr>
          <w:rFonts w:ascii="Times New Roman" w:hAnsi="Times New Roman"/>
          <w:sz w:val="20"/>
        </w:rPr>
      </w:pPr>
      <w:r w:rsidRPr="00A21437">
        <w:rPr>
          <w:rFonts w:ascii="Times New Roman" w:hAnsi="Times New Roman"/>
          <w:sz w:val="20"/>
        </w:rPr>
        <w:t xml:space="preserve">Email: </w:t>
      </w:r>
      <w:hyperlink r:id="rId5" w:history="1">
        <w:r w:rsidR="00217799" w:rsidRPr="00CD5C06">
          <w:rPr>
            <w:rStyle w:val="Hyperlink"/>
            <w:rFonts w:ascii="Times New Roman" w:hAnsi="Times New Roman"/>
            <w:sz w:val="20"/>
          </w:rPr>
          <w:t>scotious@gmail.com</w:t>
        </w:r>
      </w:hyperlink>
    </w:p>
    <w:p w14:paraId="562E71BD" w14:textId="326AD733" w:rsidR="00217799" w:rsidRPr="007C3D10" w:rsidRDefault="00217799" w:rsidP="00954F58">
      <w:pPr>
        <w:ind w:left="2160" w:firstLine="720"/>
        <w:rPr>
          <w:rFonts w:ascii="Times New Roman" w:hAnsi="Times New Roman"/>
          <w:sz w:val="20"/>
        </w:rPr>
      </w:pPr>
      <w:r>
        <w:rPr>
          <w:rFonts w:ascii="Times New Roman" w:hAnsi="Times New Roman"/>
          <w:sz w:val="20"/>
        </w:rPr>
        <w:t xml:space="preserve">Web Portfolio:  </w:t>
      </w:r>
      <w:hyperlink r:id="rId6" w:history="1">
        <w:r w:rsidR="0076214A" w:rsidRPr="00C76821">
          <w:rPr>
            <w:rStyle w:val="Hyperlink"/>
            <w:rFonts w:ascii="Times New Roman" w:hAnsi="Times New Roman"/>
            <w:sz w:val="20"/>
          </w:rPr>
          <w:t>www.insightproductionsllc.com</w:t>
        </w:r>
      </w:hyperlink>
    </w:p>
    <w:p w14:paraId="46826602" w14:textId="77777777" w:rsidR="002501CF" w:rsidRDefault="002501CF">
      <w:bookmarkStart w:id="0" w:name="_GoBack"/>
      <w:bookmarkEnd w:id="0"/>
    </w:p>
    <w:sectPr w:rsidR="002501CF" w:rsidSect="00845674">
      <w:pgSz w:w="12240" w:h="15840"/>
      <w:pgMar w:top="720" w:right="1800" w:bottom="72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N Helvetica Narrow">
    <w:altName w:val="Times New Roman"/>
    <w:panose1 w:val="00000000000000000000"/>
    <w:charset w:val="00"/>
    <w:family w:val="auto"/>
    <w:notTrueType/>
    <w:pitch w:val="default"/>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F58"/>
    <w:rsid w:val="00082E84"/>
    <w:rsid w:val="00217799"/>
    <w:rsid w:val="002501CF"/>
    <w:rsid w:val="00385329"/>
    <w:rsid w:val="004C11E6"/>
    <w:rsid w:val="00537F18"/>
    <w:rsid w:val="005F7638"/>
    <w:rsid w:val="006321D2"/>
    <w:rsid w:val="0076214A"/>
    <w:rsid w:val="0076795D"/>
    <w:rsid w:val="008471BF"/>
    <w:rsid w:val="00954F58"/>
    <w:rsid w:val="00A07BF2"/>
    <w:rsid w:val="00AB5F56"/>
    <w:rsid w:val="00C574B3"/>
    <w:rsid w:val="00E42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CB77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58"/>
    <w:rPr>
      <w:rFonts w:ascii="New York" w:eastAsia="Times New Roman" w:hAnsi="New York" w:cs="Times New Roman"/>
      <w:szCs w:val="20"/>
    </w:rPr>
  </w:style>
  <w:style w:type="paragraph" w:styleId="Heading1">
    <w:name w:val="heading 1"/>
    <w:basedOn w:val="Normal"/>
    <w:next w:val="Normal"/>
    <w:link w:val="Heading1Char"/>
    <w:qFormat/>
    <w:rsid w:val="00954F58"/>
    <w:pPr>
      <w:keepNext/>
      <w:tabs>
        <w:tab w:val="left" w:pos="1260"/>
        <w:tab w:val="left" w:pos="1800"/>
        <w:tab w:val="left" w:pos="2060"/>
      </w:tabs>
      <w:ind w:left="-720" w:right="-1260"/>
      <w:jc w:val="center"/>
      <w:outlineLvl w:val="0"/>
    </w:pPr>
    <w:rPr>
      <w:rFonts w:ascii="N Helvetica Narrow" w:eastAsia="Times" w:hAnsi="N Helvetica Narrow"/>
      <w:b/>
      <w:sz w:val="20"/>
    </w:rPr>
  </w:style>
  <w:style w:type="paragraph" w:styleId="Heading4">
    <w:name w:val="heading 4"/>
    <w:basedOn w:val="Normal"/>
    <w:next w:val="Normal"/>
    <w:link w:val="Heading4Char"/>
    <w:qFormat/>
    <w:rsid w:val="00954F58"/>
    <w:pPr>
      <w:keepNext/>
      <w:jc w:val="center"/>
      <w:outlineLvl w:val="3"/>
    </w:pPr>
    <w:rPr>
      <w:rFonts w:ascii="N Helvetica Narrow" w:eastAsia="Times" w:hAnsi="N Helvetica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4F58"/>
    <w:rPr>
      <w:rFonts w:ascii="N Helvetica Narrow" w:eastAsia="Times" w:hAnsi="N Helvetica Narrow" w:cs="Times New Roman"/>
      <w:b/>
      <w:sz w:val="20"/>
      <w:szCs w:val="20"/>
    </w:rPr>
  </w:style>
  <w:style w:type="character" w:customStyle="1" w:styleId="Heading4Char">
    <w:name w:val="Heading 4 Char"/>
    <w:basedOn w:val="DefaultParagraphFont"/>
    <w:link w:val="Heading4"/>
    <w:rsid w:val="00954F58"/>
    <w:rPr>
      <w:rFonts w:ascii="N Helvetica Narrow" w:eastAsia="Times" w:hAnsi="N Helvetica Narrow" w:cs="Times New Roman"/>
      <w:b/>
      <w:sz w:val="20"/>
      <w:szCs w:val="20"/>
    </w:rPr>
  </w:style>
  <w:style w:type="paragraph" w:styleId="BodyText">
    <w:name w:val="Body Text"/>
    <w:basedOn w:val="Normal"/>
    <w:link w:val="BodyTextChar"/>
    <w:rsid w:val="00954F58"/>
    <w:rPr>
      <w:rFonts w:ascii="Palatino" w:hAnsi="Palatino"/>
      <w:sz w:val="20"/>
    </w:rPr>
  </w:style>
  <w:style w:type="character" w:customStyle="1" w:styleId="BodyTextChar">
    <w:name w:val="Body Text Char"/>
    <w:basedOn w:val="DefaultParagraphFont"/>
    <w:link w:val="BodyText"/>
    <w:rsid w:val="00954F58"/>
    <w:rPr>
      <w:rFonts w:ascii="Palatino" w:eastAsia="Times New Roman" w:hAnsi="Palatino" w:cs="Times New Roman"/>
      <w:sz w:val="20"/>
      <w:szCs w:val="20"/>
    </w:rPr>
  </w:style>
  <w:style w:type="character" w:styleId="Hyperlink">
    <w:name w:val="Hyperlink"/>
    <w:basedOn w:val="DefaultParagraphFont"/>
    <w:uiPriority w:val="99"/>
    <w:unhideWhenUsed/>
    <w:rsid w:val="00217799"/>
    <w:rPr>
      <w:color w:val="0000FF" w:themeColor="hyperlink"/>
      <w:u w:val="single"/>
    </w:rPr>
  </w:style>
  <w:style w:type="character" w:styleId="FollowedHyperlink">
    <w:name w:val="FollowedHyperlink"/>
    <w:basedOn w:val="DefaultParagraphFont"/>
    <w:uiPriority w:val="99"/>
    <w:semiHidden/>
    <w:unhideWhenUsed/>
    <w:rsid w:val="0076214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58"/>
    <w:rPr>
      <w:rFonts w:ascii="New York" w:eastAsia="Times New Roman" w:hAnsi="New York" w:cs="Times New Roman"/>
      <w:szCs w:val="20"/>
    </w:rPr>
  </w:style>
  <w:style w:type="paragraph" w:styleId="Heading1">
    <w:name w:val="heading 1"/>
    <w:basedOn w:val="Normal"/>
    <w:next w:val="Normal"/>
    <w:link w:val="Heading1Char"/>
    <w:qFormat/>
    <w:rsid w:val="00954F58"/>
    <w:pPr>
      <w:keepNext/>
      <w:tabs>
        <w:tab w:val="left" w:pos="1260"/>
        <w:tab w:val="left" w:pos="1800"/>
        <w:tab w:val="left" w:pos="2060"/>
      </w:tabs>
      <w:ind w:left="-720" w:right="-1260"/>
      <w:jc w:val="center"/>
      <w:outlineLvl w:val="0"/>
    </w:pPr>
    <w:rPr>
      <w:rFonts w:ascii="N Helvetica Narrow" w:eastAsia="Times" w:hAnsi="N Helvetica Narrow"/>
      <w:b/>
      <w:sz w:val="20"/>
    </w:rPr>
  </w:style>
  <w:style w:type="paragraph" w:styleId="Heading4">
    <w:name w:val="heading 4"/>
    <w:basedOn w:val="Normal"/>
    <w:next w:val="Normal"/>
    <w:link w:val="Heading4Char"/>
    <w:qFormat/>
    <w:rsid w:val="00954F58"/>
    <w:pPr>
      <w:keepNext/>
      <w:jc w:val="center"/>
      <w:outlineLvl w:val="3"/>
    </w:pPr>
    <w:rPr>
      <w:rFonts w:ascii="N Helvetica Narrow" w:eastAsia="Times" w:hAnsi="N Helvetica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4F58"/>
    <w:rPr>
      <w:rFonts w:ascii="N Helvetica Narrow" w:eastAsia="Times" w:hAnsi="N Helvetica Narrow" w:cs="Times New Roman"/>
      <w:b/>
      <w:sz w:val="20"/>
      <w:szCs w:val="20"/>
    </w:rPr>
  </w:style>
  <w:style w:type="character" w:customStyle="1" w:styleId="Heading4Char">
    <w:name w:val="Heading 4 Char"/>
    <w:basedOn w:val="DefaultParagraphFont"/>
    <w:link w:val="Heading4"/>
    <w:rsid w:val="00954F58"/>
    <w:rPr>
      <w:rFonts w:ascii="N Helvetica Narrow" w:eastAsia="Times" w:hAnsi="N Helvetica Narrow" w:cs="Times New Roman"/>
      <w:b/>
      <w:sz w:val="20"/>
      <w:szCs w:val="20"/>
    </w:rPr>
  </w:style>
  <w:style w:type="paragraph" w:styleId="BodyText">
    <w:name w:val="Body Text"/>
    <w:basedOn w:val="Normal"/>
    <w:link w:val="BodyTextChar"/>
    <w:rsid w:val="00954F58"/>
    <w:rPr>
      <w:rFonts w:ascii="Palatino" w:hAnsi="Palatino"/>
      <w:sz w:val="20"/>
    </w:rPr>
  </w:style>
  <w:style w:type="character" w:customStyle="1" w:styleId="BodyTextChar">
    <w:name w:val="Body Text Char"/>
    <w:basedOn w:val="DefaultParagraphFont"/>
    <w:link w:val="BodyText"/>
    <w:rsid w:val="00954F58"/>
    <w:rPr>
      <w:rFonts w:ascii="Palatino" w:eastAsia="Times New Roman" w:hAnsi="Palatino" w:cs="Times New Roman"/>
      <w:sz w:val="20"/>
      <w:szCs w:val="20"/>
    </w:rPr>
  </w:style>
  <w:style w:type="character" w:styleId="Hyperlink">
    <w:name w:val="Hyperlink"/>
    <w:basedOn w:val="DefaultParagraphFont"/>
    <w:uiPriority w:val="99"/>
    <w:unhideWhenUsed/>
    <w:rsid w:val="00217799"/>
    <w:rPr>
      <w:color w:val="0000FF" w:themeColor="hyperlink"/>
      <w:u w:val="single"/>
    </w:rPr>
  </w:style>
  <w:style w:type="character" w:styleId="FollowedHyperlink">
    <w:name w:val="FollowedHyperlink"/>
    <w:basedOn w:val="DefaultParagraphFont"/>
    <w:uiPriority w:val="99"/>
    <w:semiHidden/>
    <w:unhideWhenUsed/>
    <w:rsid w:val="007621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cotious@gmail.com" TargetMode="External"/><Relationship Id="rId6" Type="http://schemas.openxmlformats.org/officeDocument/2006/relationships/hyperlink" Target="http://www.insightproductionsllc.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467</Words>
  <Characters>2662</Characters>
  <Application>Microsoft Macintosh Word</Application>
  <DocSecurity>0</DocSecurity>
  <Lines>22</Lines>
  <Paragraphs>6</Paragraphs>
  <ScaleCrop>false</ScaleCrop>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Mann</dc:creator>
  <cp:keywords/>
  <dc:description/>
  <cp:lastModifiedBy>Scott Mann</cp:lastModifiedBy>
  <cp:revision>8</cp:revision>
  <dcterms:created xsi:type="dcterms:W3CDTF">2017-12-13T16:37:00Z</dcterms:created>
  <dcterms:modified xsi:type="dcterms:W3CDTF">2020-01-04T18:20:00Z</dcterms:modified>
</cp:coreProperties>
</file>